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47" w:rsidRDefault="00F146AD" w:rsidP="00325347">
      <w:pPr>
        <w:pStyle w:val="a3"/>
        <w:numPr>
          <w:ilvl w:val="0"/>
          <w:numId w:val="9"/>
        </w:numPr>
      </w:pPr>
      <w:r>
        <w:t>Здравствуйте многоуважаемые члены жюри, команды-соперницы и зрители. Меня зовут Реут Вадим, я представляю команду гимназии №29 11 классов и буду докладывать наше решение задачи Пушка Гаусса.</w:t>
      </w:r>
    </w:p>
    <w:p w:rsidR="00325347" w:rsidRDefault="00325347" w:rsidP="00325347">
      <w:pPr>
        <w:pStyle w:val="a3"/>
        <w:numPr>
          <w:ilvl w:val="0"/>
          <w:numId w:val="9"/>
        </w:numPr>
      </w:pPr>
      <w:r>
        <w:t>Д</w:t>
      </w:r>
      <w:r w:rsidR="00F146AD">
        <w:t>ля начала позвольте напомнить вам условие задачи:</w:t>
      </w:r>
      <w:r w:rsidR="00D20916">
        <w:t xml:space="preserve"> </w:t>
      </w:r>
    </w:p>
    <w:p w:rsidR="00325347" w:rsidRDefault="00D20916" w:rsidP="00325347">
      <w:pPr>
        <w:pStyle w:val="a3"/>
        <w:numPr>
          <w:ilvl w:val="0"/>
          <w:numId w:val="9"/>
        </w:numPr>
      </w:pPr>
      <w:r>
        <w:t>И</w:t>
      </w:r>
      <w:r w:rsidR="00151F68">
        <w:t>так, план нашей работы можно</w:t>
      </w:r>
      <w:r>
        <w:t xml:space="preserve"> сформулировать следующим образом: </w:t>
      </w:r>
      <w:r w:rsidR="00D923F2">
        <w:t>качественное объяснение явления, с</w:t>
      </w:r>
      <w:r w:rsidR="00DD59CE" w:rsidRPr="00D20916">
        <w:t>оздание «разумной» установки, позволяющей варьировать мно</w:t>
      </w:r>
      <w:r w:rsidR="00CE2F85">
        <w:t>гие параметры,</w:t>
      </w:r>
      <w:r w:rsidR="00D923F2">
        <w:t xml:space="preserve"> ее оптимизация,</w:t>
      </w:r>
      <w:r w:rsidR="00AF7944" w:rsidRPr="00325347">
        <w:rPr>
          <w:lang w:val="en-US"/>
        </w:rPr>
        <w:t xml:space="preserve"> </w:t>
      </w:r>
      <w:r w:rsidR="00AF7944">
        <w:t xml:space="preserve"> и </w:t>
      </w:r>
      <w:r w:rsidR="00D923F2">
        <w:t>с</w:t>
      </w:r>
      <w:r w:rsidR="00465874">
        <w:t>оздание теоретической модели для лучшего понимания и анализа данного явления.</w:t>
      </w:r>
    </w:p>
    <w:p w:rsidR="00325347" w:rsidRDefault="00A52618" w:rsidP="00325347">
      <w:pPr>
        <w:pStyle w:val="a3"/>
        <w:numPr>
          <w:ilvl w:val="0"/>
          <w:numId w:val="9"/>
        </w:numPr>
      </w:pPr>
      <w:r>
        <w:t>В первую очередь следует качественно описать</w:t>
      </w:r>
      <w:r w:rsidR="002831A5">
        <w:t xml:space="preserve"> принцип действия пушки Гаусса. </w:t>
      </w:r>
      <w:r w:rsidR="002831A5" w:rsidRPr="00325347">
        <w:rPr>
          <w:lang w:val="en-US"/>
        </w:rPr>
        <w:t>&gt;</w:t>
      </w:r>
      <w:r w:rsidR="002831A5">
        <w:t>Изначально катя</w:t>
      </w:r>
      <w:r w:rsidR="00325347">
        <w:t>щийся с небольшой скоростью шар</w:t>
      </w:r>
      <w:r w:rsidR="002831A5">
        <w:t xml:space="preserve"> попадает в магнитное поле системы, вследствие чего увеличивается его кинетическая энергия за счет отрицательной потенциальной энергии магнитного поля.</w:t>
      </w:r>
      <w:r w:rsidR="00CD195A">
        <w:rPr>
          <w:lang w:val="en-US"/>
        </w:rPr>
        <w:t>&gt;</w:t>
      </w:r>
      <w:r w:rsidR="002831A5">
        <w:t xml:space="preserve"> Далее </w:t>
      </w:r>
      <w:r w:rsidR="00CD195A">
        <w:t>следуе</w:t>
      </w:r>
      <w:r w:rsidR="002831A5">
        <w:t>т</w:t>
      </w:r>
      <w:r w:rsidR="00325347">
        <w:t xml:space="preserve"> его</w:t>
      </w:r>
      <w:r w:rsidR="002831A5">
        <w:t xml:space="preserve"> столкновени</w:t>
      </w:r>
      <w:r w:rsidR="00325347">
        <w:t xml:space="preserve">е с </w:t>
      </w:r>
      <w:r w:rsidR="00484C0F">
        <w:t>системой</w:t>
      </w:r>
      <w:r w:rsidR="00325347">
        <w:t>, и происходит передача скорости крайнему шарику</w:t>
      </w:r>
      <w:r w:rsidR="00CD195A">
        <w:t>, которая теряется, вследствие распространения с потерями</w:t>
      </w:r>
      <w:r w:rsidR="009B7A59">
        <w:t xml:space="preserve"> по системе упругой волны</w:t>
      </w:r>
      <w:r w:rsidR="00CD195A">
        <w:t>.</w:t>
      </w:r>
      <w:r w:rsidR="00523C28">
        <w:t xml:space="preserve"> </w:t>
      </w:r>
      <w:r w:rsidR="00523C28">
        <w:rPr>
          <w:lang w:val="en-US"/>
        </w:rPr>
        <w:t>&gt;</w:t>
      </w:r>
      <w:r w:rsidR="00727DF0">
        <w:t>После этого кинетическая энергия отлетающего шара уменьшается за счет потенциальной энергии магнитного поля. Как следует из этих рассуждений, оптимальной будет ситуация, когда перед магнитом не будет шаров, т.к. в этом случае разгоняющийся шарик приобретет максимальную кинетическую энергию.</w:t>
      </w:r>
      <w:r w:rsidR="00CE2F85">
        <w:t xml:space="preserve"> </w:t>
      </w:r>
      <w:r w:rsidR="0087266A">
        <w:t xml:space="preserve">После магнита же </w:t>
      </w:r>
      <w:r w:rsidR="00CE2F85">
        <w:t>будет существовать некоторое оптимальное количество шаров, т.к.</w:t>
      </w:r>
      <w:r w:rsidR="0087266A">
        <w:t xml:space="preserve"> с одной стороны</w:t>
      </w:r>
      <w:r w:rsidR="00CE2F85">
        <w:t xml:space="preserve"> </w:t>
      </w:r>
      <w:r w:rsidR="0087266A">
        <w:t>при увеличении количества шаров после магнита меньше кинетической энергии будет теряться на выход из потенциальной ямы, а с другой</w:t>
      </w:r>
      <w:r w:rsidR="00484C0F">
        <w:t xml:space="preserve"> стороны</w:t>
      </w:r>
      <w:r w:rsidR="0087266A">
        <w:t xml:space="preserve"> – при увеличении количества шаров опять же увеличиваются потери </w:t>
      </w:r>
      <w:r w:rsidR="00484C0F">
        <w:t>скорости</w:t>
      </w:r>
      <w:r w:rsidR="0087266A">
        <w:t>.</w:t>
      </w:r>
    </w:p>
    <w:p w:rsidR="00325347" w:rsidRDefault="0087266A" w:rsidP="00325347">
      <w:pPr>
        <w:pStyle w:val="a3"/>
        <w:numPr>
          <w:ilvl w:val="0"/>
          <w:numId w:val="9"/>
        </w:numPr>
      </w:pPr>
      <w:r>
        <w:t>Для наших исследований мы собрали установку, которую вы можете видеть на слайде. В нее входил длинный пластиковый желоб, неодимовый магнит диаметром 1,5 сантиметра.</w:t>
      </w:r>
      <w:r w:rsidRPr="0007097D">
        <w:rPr>
          <w:lang w:val="en-US"/>
        </w:rPr>
        <w:t>&gt;</w:t>
      </w:r>
      <w:r>
        <w:t xml:space="preserve"> </w:t>
      </w:r>
      <w:r w:rsidR="0007097D">
        <w:t>В желобе делалось углубление, которое с одной стороны позволяло нам использовать шары разного диметра, и их ось совпадала с осью магнита, а с другой – этот упор не давал системе смещаться в сторону подлетающего шара, но позволял передавать импульс последующим шарам. Мы провели исследование и выяснили, что большая скорость отлетающего шара обеспечивается именно в этом случае.</w:t>
      </w:r>
      <w:r w:rsidR="00DE2DCA">
        <w:t xml:space="preserve"> В наших исследованиях мы использовали высокоскоростную камеру, позволяющую производить съемку 600 кадров в секунду.</w:t>
      </w:r>
    </w:p>
    <w:p w:rsidR="0007097D" w:rsidRDefault="00DE2DCA" w:rsidP="00325347">
      <w:pPr>
        <w:pStyle w:val="a3"/>
        <w:numPr>
          <w:ilvl w:val="0"/>
          <w:numId w:val="9"/>
        </w:numPr>
      </w:pPr>
      <w:r>
        <w:t>На данном слайде вашему вниманию представлена видеозапись пробного эксперимента, замедленная в 20 раз.</w:t>
      </w:r>
      <w:r w:rsidR="00E74808">
        <w:t xml:space="preserve"> </w:t>
      </w:r>
      <w:r w:rsidR="00484C0F">
        <w:t>Здесь и в дальнейшем п</w:t>
      </w:r>
      <w:r w:rsidR="00E74808">
        <w:t>ри запуске мы старались, чтобы крайний шарик приобретал скорость только под действием магнитного поля.</w:t>
      </w:r>
    </w:p>
    <w:p w:rsidR="00E74808" w:rsidRDefault="00E74808" w:rsidP="00325347">
      <w:pPr>
        <w:pStyle w:val="a3"/>
        <w:numPr>
          <w:ilvl w:val="0"/>
          <w:numId w:val="9"/>
        </w:numPr>
      </w:pPr>
      <w:r>
        <w:t>Далее перейдем к оптимизации положения магнита.</w:t>
      </w:r>
    </w:p>
    <w:p w:rsidR="00E74808" w:rsidRDefault="00E74808" w:rsidP="00325347">
      <w:pPr>
        <w:pStyle w:val="a3"/>
        <w:numPr>
          <w:ilvl w:val="0"/>
          <w:numId w:val="9"/>
        </w:numPr>
      </w:pPr>
      <w:r>
        <w:t>Мы измеряли зависимость координаты от времени отлетающего шарика при разном количестве шариков до магнита, при этом количество шариков после магнита было фиксированным. Эту зависимость</w:t>
      </w:r>
      <w:r w:rsidR="0068236B">
        <w:t xml:space="preserve"> для </w:t>
      </w:r>
      <w:r w:rsidR="00136D4D">
        <w:t xml:space="preserve">шариков </w:t>
      </w:r>
      <w:r w:rsidR="0068236B">
        <w:t xml:space="preserve">диаметром 0,95 сантиметра, вы можете видеть на экране. </w:t>
      </w:r>
    </w:p>
    <w:p w:rsidR="007119A1" w:rsidRDefault="007119A1" w:rsidP="00810404">
      <w:pPr>
        <w:pStyle w:val="a3"/>
        <w:numPr>
          <w:ilvl w:val="0"/>
          <w:numId w:val="9"/>
        </w:numPr>
      </w:pPr>
      <w:r>
        <w:t>Для большей наглядности построим на диаграмме зависимость скорости вылета крайнего шарика из «дула» пушки от количества шариков до магнита.</w:t>
      </w:r>
      <w:r w:rsidR="002F0E51">
        <w:t xml:space="preserve"> Здесь условимся считать, что конец «дула» – некоторое расстояние от магнита (в данном случае 10 см), на котором наиболее логично сравнивать скорость вылета снаряда, т.к. наше устройство является пушкой.</w:t>
      </w:r>
      <w:r w:rsidR="00136D4D">
        <w:t xml:space="preserve"> Как вы можете видеть, эксперимент подтверждает наши качественные рассуждения, наибольшая скорость вылета наблюдается, когда перед магнитом нет шариков.</w:t>
      </w:r>
      <w:r w:rsidR="004639AF">
        <w:t xml:space="preserve"> Стоит отметить, что </w:t>
      </w:r>
      <w:r w:rsidR="00A81444">
        <w:t>максимальная скорость вылета без шариков до магнита будет наблюдаться и</w:t>
      </w:r>
      <w:r w:rsidR="008901F8">
        <w:t xml:space="preserve"> при другом количестве шариков после магни</w:t>
      </w:r>
      <w:r w:rsidR="00484C0F">
        <w:t>та, и с шарами другого диаметра.</w:t>
      </w:r>
    </w:p>
    <w:p w:rsidR="00810404" w:rsidRDefault="008901F8" w:rsidP="00810404">
      <w:pPr>
        <w:pStyle w:val="a3"/>
        <w:numPr>
          <w:ilvl w:val="0"/>
          <w:numId w:val="9"/>
        </w:numPr>
      </w:pPr>
      <w:r>
        <w:lastRenderedPageBreak/>
        <w:t>Далее перейдем к оптимизации количества шариков после магнита.</w:t>
      </w:r>
    </w:p>
    <w:p w:rsidR="008901F8" w:rsidRDefault="00A76B21" w:rsidP="00810404">
      <w:pPr>
        <w:pStyle w:val="a3"/>
        <w:numPr>
          <w:ilvl w:val="0"/>
          <w:numId w:val="9"/>
        </w:numPr>
      </w:pPr>
      <w:r>
        <w:t>Для нахождения оптимального</w:t>
      </w:r>
      <w:r w:rsidR="004B4722">
        <w:t xml:space="preserve"> количества шариков</w:t>
      </w:r>
      <w:r w:rsidR="00BA0606">
        <w:t xml:space="preserve">, т.е. максимальной скорости вылета, </w:t>
      </w:r>
      <w:r w:rsidR="004B4722">
        <w:t xml:space="preserve"> мы строили зависимости координаты от времени</w:t>
      </w:r>
      <w:r w:rsidR="00BA0606">
        <w:t xml:space="preserve"> для разного их количества после магнита. Затем, аппроксимировав зависимость и взяв от нее производную, мы можем найти скорость на вылете из «дула» пушки.</w:t>
      </w:r>
      <w:r w:rsidR="00AB2373">
        <w:t xml:space="preserve"> Вы можете видеть зависимости для трех и четырех шариков,</w:t>
      </w:r>
      <w:r w:rsidR="00AB2373">
        <w:rPr>
          <w:lang w:val="en-US"/>
        </w:rPr>
        <w:t>&gt;</w:t>
      </w:r>
      <w:r w:rsidR="00AB2373">
        <w:t xml:space="preserve"> пяти и шести шариков,</w:t>
      </w:r>
      <w:r w:rsidR="00AB2373">
        <w:rPr>
          <w:lang w:val="en-US"/>
        </w:rPr>
        <w:t xml:space="preserve">&gt; </w:t>
      </w:r>
      <w:r w:rsidR="00AB2373">
        <w:t>а также для семи и восьми.</w:t>
      </w:r>
    </w:p>
    <w:p w:rsidR="00AB2373" w:rsidRDefault="00B75481" w:rsidP="00810404">
      <w:pPr>
        <w:pStyle w:val="a3"/>
        <w:numPr>
          <w:ilvl w:val="0"/>
          <w:numId w:val="9"/>
        </w:numPr>
      </w:pPr>
      <w:r>
        <w:t>Как вы можете видеть для шариков с диаметром 0,72 см с увеличением количества шариков после магнита,  зависимость координаты от времени возрастает быстрее.</w:t>
      </w:r>
    </w:p>
    <w:p w:rsidR="00B75481" w:rsidRDefault="00D6241B" w:rsidP="00810404">
      <w:pPr>
        <w:pStyle w:val="a3"/>
        <w:numPr>
          <w:ilvl w:val="0"/>
          <w:numId w:val="9"/>
        </w:numPr>
      </w:pPr>
      <w:r>
        <w:t>Следовательно,</w:t>
      </w:r>
      <w:r w:rsidR="00B75481">
        <w:t xml:space="preserve"> и скорость вылета из «дула» пушки увеличивается, что вы можете видеть на слайде. </w:t>
      </w:r>
    </w:p>
    <w:p w:rsidR="00D6241B" w:rsidRDefault="00D6241B" w:rsidP="00810404">
      <w:pPr>
        <w:pStyle w:val="a3"/>
        <w:numPr>
          <w:ilvl w:val="0"/>
          <w:numId w:val="9"/>
        </w:numPr>
      </w:pPr>
      <w:r>
        <w:t xml:space="preserve">Далее по аналогичной схеме мы строили диаграмму </w:t>
      </w:r>
      <w:r w:rsidR="004D1E1D">
        <w:t xml:space="preserve">той же зависимости </w:t>
      </w:r>
      <w:r>
        <w:t>для шариков с диаметром 0,95 см. Как вы можете видеть на экране, скорость вылета данных шариков больше. Причем явного экстремума в этих зависимостях</w:t>
      </w:r>
      <w:r w:rsidR="00523801">
        <w:t>, до 9 шариков,</w:t>
      </w:r>
      <w:r>
        <w:t xml:space="preserve"> </w:t>
      </w:r>
      <w:r w:rsidR="008D6C38">
        <w:t>мы не видим</w:t>
      </w:r>
      <w:r w:rsidR="004D1E1D">
        <w:t>, однако при дальнейшем росте числа шариков экстремумы будут наблюдаться, так как рост потерь энергии переборет рост магнитных сил.</w:t>
      </w:r>
    </w:p>
    <w:p w:rsidR="004F7683" w:rsidRDefault="00724912" w:rsidP="004F7683">
      <w:pPr>
        <w:pStyle w:val="a3"/>
        <w:numPr>
          <w:ilvl w:val="0"/>
          <w:numId w:val="9"/>
        </w:numPr>
      </w:pPr>
      <w:r>
        <w:t>Также аналогичную зависимость мы построили для шариков с диаметром 1,25 сантиметра</w:t>
      </w:r>
      <w:r w:rsidR="000E4513">
        <w:t>. Как вы видите, скорость вылета крайнего шара уменьшилась по сравнению с предыдущим меньшим диаметром шарик</w:t>
      </w:r>
      <w:r w:rsidR="004F7683">
        <w:t>а. Следовательно, в зависимости скорости от диаметра наблюдается</w:t>
      </w:r>
      <w:r w:rsidR="00B57BA7">
        <w:t xml:space="preserve"> некоторый</w:t>
      </w:r>
      <w:r w:rsidR="004F7683">
        <w:t xml:space="preserve"> максимум, однако критическое значение этого пар</w:t>
      </w:r>
      <w:r w:rsidR="00B57BA7">
        <w:t>аметра определить очень сложно.</w:t>
      </w:r>
      <w:r w:rsidR="004F7683">
        <w:t xml:space="preserve"> Его наличие можно объяснить тем, что при больших размерах шариков возникают </w:t>
      </w:r>
      <w:r w:rsidR="00B57BA7">
        <w:t>различные неоднородности намагничивания и серьезные изменения структуры магнитного поля, сильно влияющие на магнитную силу.</w:t>
      </w:r>
      <w:r w:rsidR="004F7683" w:rsidRPr="00793B95">
        <w:rPr>
          <w:lang w:val="en-US"/>
        </w:rPr>
        <w:t xml:space="preserve">&gt; </w:t>
      </w:r>
      <w:r w:rsidR="004F7683">
        <w:t xml:space="preserve">Также  при </w:t>
      </w:r>
      <w:r w:rsidR="00793B95">
        <w:t>большом</w:t>
      </w:r>
      <w:r w:rsidR="004F7683">
        <w:t xml:space="preserve"> размере шариков мы можем наблюдать максимум в зависимости от</w:t>
      </w:r>
      <w:r w:rsidR="00793B95">
        <w:t xml:space="preserve"> их</w:t>
      </w:r>
      <w:r w:rsidR="004F7683">
        <w:t xml:space="preserve"> количества </w:t>
      </w:r>
      <w:r w:rsidR="00793B95">
        <w:t>после магнита. Поэтому система с данными шарами является для нас наиболее интересной, и мы попытаемся построи</w:t>
      </w:r>
      <w:r w:rsidR="003B52C9">
        <w:t>ть для нее теоретическую модель, подтвержд</w:t>
      </w:r>
      <w:r w:rsidR="00B3521F">
        <w:t>ающую наши качественные рассуждения</w:t>
      </w:r>
      <w:r w:rsidR="003B52C9">
        <w:t>.</w:t>
      </w:r>
    </w:p>
    <w:p w:rsidR="00793B95" w:rsidRDefault="00FB2BD4" w:rsidP="004F7683">
      <w:pPr>
        <w:pStyle w:val="a3"/>
        <w:numPr>
          <w:ilvl w:val="0"/>
          <w:numId w:val="9"/>
        </w:numPr>
      </w:pPr>
      <w:r>
        <w:t>Далее перейдем к ее описанию.</w:t>
      </w:r>
    </w:p>
    <w:p w:rsidR="00B25886" w:rsidRDefault="00FB2BD4" w:rsidP="00B25886">
      <w:pPr>
        <w:pStyle w:val="a3"/>
        <w:numPr>
          <w:ilvl w:val="0"/>
          <w:numId w:val="9"/>
        </w:numPr>
      </w:pPr>
      <w:r>
        <w:t>Для нахождения</w:t>
      </w:r>
      <w:r w:rsidR="0056643C">
        <w:t xml:space="preserve"> одного из главных параметров системы,</w:t>
      </w:r>
      <w:r>
        <w:t xml:space="preserve"> скорости вылета крайнего шара</w:t>
      </w:r>
      <w:r w:rsidR="0056643C">
        <w:t>,</w:t>
      </w:r>
      <w:r>
        <w:t xml:space="preserve"> предположим, что при прохождении упругой волны через </w:t>
      </w:r>
      <w:r w:rsidR="00BA5E38">
        <w:t>систему теряется часть скорости</w:t>
      </w:r>
      <w:r w:rsidR="00BF6597">
        <w:t xml:space="preserve"> в магните и часть после </w:t>
      </w:r>
      <w:r w:rsidR="00BF6597">
        <w:rPr>
          <w:lang w:val="en-US"/>
        </w:rPr>
        <w:t>k-1</w:t>
      </w:r>
      <w:r w:rsidR="00BF6597">
        <w:t xml:space="preserve"> соударение между шариками</w:t>
      </w:r>
      <w:r w:rsidR="00BA5E38">
        <w:t>.</w:t>
      </w:r>
      <w:r w:rsidR="00BF6597">
        <w:t xml:space="preserve"> Тогда предположительно скорость вылета крайнего </w:t>
      </w:r>
      <w:proofErr w:type="gramStart"/>
      <w:r w:rsidR="00BF6597">
        <w:t>шарика</w:t>
      </w:r>
      <w:proofErr w:type="gramEnd"/>
      <w:r w:rsidR="00BF6597">
        <w:t xml:space="preserve"> через скорость подлетающего можно найти по формуле, представленной на экране.</w:t>
      </w:r>
    </w:p>
    <w:p w:rsidR="00B36259" w:rsidRDefault="005E1689" w:rsidP="00B36259">
      <w:pPr>
        <w:pStyle w:val="a3"/>
        <w:numPr>
          <w:ilvl w:val="0"/>
          <w:numId w:val="9"/>
        </w:numPr>
      </w:pPr>
      <w:r>
        <w:t>Далее перейдем к</w:t>
      </w:r>
      <w:r w:rsidR="002414B3">
        <w:t xml:space="preserve"> проверк</w:t>
      </w:r>
      <w:r>
        <w:t>е</w:t>
      </w:r>
      <w:r w:rsidR="002414B3">
        <w:t xml:space="preserve"> этой ф</w:t>
      </w:r>
      <w:r>
        <w:t>ормулы и нахождению коэффициентов</w:t>
      </w:r>
      <w:r w:rsidR="002414B3">
        <w:t xml:space="preserve"> восстановления</w:t>
      </w:r>
      <w:r w:rsidR="00DC61B9">
        <w:t xml:space="preserve"> относительной</w:t>
      </w:r>
      <w:r w:rsidR="002414B3">
        <w:t xml:space="preserve"> скорости</w:t>
      </w:r>
      <w:r>
        <w:t xml:space="preserve">. </w:t>
      </w:r>
      <w:r w:rsidR="002414B3">
        <w:t xml:space="preserve"> </w:t>
      </w:r>
      <w:r>
        <w:t>Для нахождения</w:t>
      </w:r>
      <w:r w:rsidR="00D03A0B">
        <w:t xml:space="preserve"> коэффициента</w:t>
      </w:r>
      <w:r w:rsidR="002414B3">
        <w:t xml:space="preserve"> </w:t>
      </w:r>
      <w:r w:rsidR="002414B3" w:rsidRPr="005E1689">
        <w:rPr>
          <w:rFonts w:cstheme="minorHAnsi"/>
        </w:rPr>
        <w:t>β,</w:t>
      </w:r>
      <w:r w:rsidR="002414B3">
        <w:t xml:space="preserve"> соберем</w:t>
      </w:r>
      <w:r w:rsidR="00DC61B9">
        <w:t xml:space="preserve"> так называемый маятник Ньютона, что </w:t>
      </w:r>
      <w:r w:rsidR="00B70DDE">
        <w:t>является наиболее точным способом</w:t>
      </w:r>
      <w:r>
        <w:t xml:space="preserve"> его</w:t>
      </w:r>
      <w:r w:rsidR="00B70DDE">
        <w:t xml:space="preserve"> измерения.</w:t>
      </w:r>
      <w:r>
        <w:t xml:space="preserve"> </w:t>
      </w:r>
      <w:r w:rsidR="000B7453">
        <w:t>Его вы можете видеть на экране.</w:t>
      </w:r>
      <w:r w:rsidR="00D03A0B" w:rsidRPr="00D03A0B">
        <w:t xml:space="preserve"> </w:t>
      </w:r>
      <w:r w:rsidR="00D03A0B">
        <w:t>Мы измеряли высоту, на которую мы отводили крайний шарик, и отпускали его, затем находили высоту подъема отлетающего шарика. Из закона сохранения энергии мы легко могли найти интересующие нас скорости отлета и подлета</w:t>
      </w:r>
      <w:r w:rsidR="00D03A0B">
        <w:rPr>
          <w:lang w:val="en-US"/>
        </w:rPr>
        <w:t>.</w:t>
      </w:r>
    </w:p>
    <w:p w:rsidR="005E1689" w:rsidRDefault="000B7453" w:rsidP="00B36259">
      <w:pPr>
        <w:pStyle w:val="a3"/>
        <w:numPr>
          <w:ilvl w:val="0"/>
          <w:numId w:val="9"/>
        </w:numPr>
      </w:pPr>
      <w:r>
        <w:t>Сейчас на слайде вы можете видеть эту зависимость для двух шариков после магнита</w:t>
      </w:r>
      <w:r>
        <w:rPr>
          <w:lang w:val="en-US"/>
        </w:rPr>
        <w:t xml:space="preserve">&gt; </w:t>
      </w:r>
      <w:r w:rsidR="00D03A0B">
        <w:t>5 шариков</w:t>
      </w:r>
      <w:r w:rsidR="00D03A0B">
        <w:rPr>
          <w:lang w:val="en-US"/>
        </w:rPr>
        <w:t xml:space="preserve">&gt; </w:t>
      </w:r>
      <w:r w:rsidR="00D03A0B">
        <w:t>и 8 шариков.</w:t>
      </w:r>
      <w:r w:rsidR="00D03A0B">
        <w:rPr>
          <w:lang w:val="en-US"/>
        </w:rPr>
        <w:t xml:space="preserve">&gt; </w:t>
      </w:r>
      <w:r w:rsidR="00D03A0B">
        <w:t>Причем коэффициенты, рассчитанные по методу наименьших квадратов, не составляли, как мы предполагали ранее, геометрическую прогрессию.</w:t>
      </w:r>
      <w:r w:rsidR="00D03A0B">
        <w:rPr>
          <w:lang w:val="en-US"/>
        </w:rPr>
        <w:t>&gt;</w:t>
      </w:r>
      <w:r w:rsidR="00926465">
        <w:t xml:space="preserve"> Это можно объяснить тем, что упругая волна, преодолевающая ряд плотно стоящих шариков, как и в однородном веществе, может распространяться практически без потерь.</w:t>
      </w:r>
    </w:p>
    <w:p w:rsidR="00B57BA7" w:rsidRDefault="00EA7B58" w:rsidP="00B25886">
      <w:pPr>
        <w:pStyle w:val="a3"/>
        <w:numPr>
          <w:ilvl w:val="0"/>
          <w:numId w:val="9"/>
        </w:numPr>
      </w:pPr>
      <w:r>
        <w:t xml:space="preserve">Зависимость общего </w:t>
      </w:r>
      <w:proofErr w:type="gramStart"/>
      <w:r>
        <w:t>коэффициента восстановления относительной скорости ряда шариков</w:t>
      </w:r>
      <w:proofErr w:type="gramEnd"/>
      <w:r>
        <w:t xml:space="preserve"> от их количества построена на графике. Точки нанесены на график </w:t>
      </w:r>
      <w:r w:rsidR="00B57BA7">
        <w:t>с их относительной погрешностью, рассчитанной по МНК.</w:t>
      </w:r>
    </w:p>
    <w:p w:rsidR="00B25886" w:rsidRDefault="00E731E6" w:rsidP="00B25886">
      <w:pPr>
        <w:pStyle w:val="a3"/>
        <w:numPr>
          <w:ilvl w:val="0"/>
          <w:numId w:val="9"/>
        </w:numPr>
      </w:pPr>
      <w:r>
        <w:lastRenderedPageBreak/>
        <w:t>Для дальнейшего описания явления нам необходимо знать скорость подлетающего шарика.</w:t>
      </w:r>
      <w:r w:rsidR="00E81E45" w:rsidRPr="00B57BA7">
        <w:rPr>
          <w:lang w:val="en-US"/>
        </w:rPr>
        <w:t>&gt;</w:t>
      </w:r>
      <w:r w:rsidR="00B57BA7" w:rsidRPr="00B57BA7">
        <w:t xml:space="preserve"> </w:t>
      </w:r>
      <w:r w:rsidR="00B57BA7">
        <w:t>Так, на данном графике красная линия показывает положение магнита</w:t>
      </w:r>
      <w:proofErr w:type="gramStart"/>
      <w:r w:rsidR="00E81E45">
        <w:t xml:space="preserve"> </w:t>
      </w:r>
      <w:r w:rsidR="00B57BA7">
        <w:t>.</w:t>
      </w:r>
      <w:proofErr w:type="gramEnd"/>
      <w:r w:rsidR="00B57BA7">
        <w:rPr>
          <w:lang w:val="en-US"/>
        </w:rPr>
        <w:t>&gt;</w:t>
      </w:r>
      <w:r w:rsidR="00E81E45">
        <w:t>Однако за последние миллиметры до магнита шарик разгоняется очень быстро, и мы не сможем найти его скорость из эксперимента, используя даже высокоскоростную камеру.</w:t>
      </w:r>
      <w:r w:rsidR="00B57BA7">
        <w:rPr>
          <w:lang w:val="en-US"/>
        </w:rPr>
        <w:t>&gt;</w:t>
      </w:r>
      <w:r w:rsidR="00E81E45">
        <w:t xml:space="preserve"> Это расстояние шарик проходит быстрее</w:t>
      </w:r>
      <w:r w:rsidR="00C5242A">
        <w:t>,</w:t>
      </w:r>
      <w:r w:rsidR="00E81E45">
        <w:t xml:space="preserve"> чем за 1/600 секунды.</w:t>
      </w:r>
    </w:p>
    <w:p w:rsidR="00C5242A" w:rsidRDefault="00C5242A" w:rsidP="00B25886">
      <w:pPr>
        <w:pStyle w:val="a3"/>
        <w:numPr>
          <w:ilvl w:val="0"/>
          <w:numId w:val="9"/>
        </w:numPr>
      </w:pPr>
      <w:r>
        <w:t>Поэтому для нахождения этой скорости запишем теоретические законы его движения. Это второй закон Ньютона, а так же уравнение моментов.</w:t>
      </w:r>
      <w:r w:rsidR="00235C1B" w:rsidRPr="00753E41">
        <w:rPr>
          <w:lang w:val="en-US"/>
        </w:rPr>
        <w:t xml:space="preserve">&gt; </w:t>
      </w:r>
      <w:r w:rsidR="00235C1B">
        <w:t>Учтем, что шарик может двигаться с проскальзыванием</w:t>
      </w:r>
      <w:r w:rsidR="00235C1B" w:rsidRPr="00753E41">
        <w:rPr>
          <w:lang w:val="en-US"/>
        </w:rPr>
        <w:t>&gt;</w:t>
      </w:r>
      <w:r w:rsidR="00235C1B">
        <w:t xml:space="preserve"> и без проскальзывания, то</w:t>
      </w:r>
      <w:r w:rsidR="00753E41">
        <w:t>гда его ускорение будет зада</w:t>
      </w:r>
      <w:r w:rsidR="00235C1B">
        <w:t>ват</w:t>
      </w:r>
      <w:r w:rsidR="00753E41">
        <w:t>ь</w:t>
      </w:r>
      <w:r w:rsidR="00235C1B">
        <w:t>ся на</w:t>
      </w:r>
      <w:r w:rsidR="00753E41">
        <w:t xml:space="preserve"> интервалах. Эти уравнения мы можем решить, зная зависимость магнитной силы от расстояния.</w:t>
      </w:r>
    </w:p>
    <w:p w:rsidR="00753E41" w:rsidRDefault="00A519C5" w:rsidP="00B25886">
      <w:pPr>
        <w:pStyle w:val="a3"/>
        <w:numPr>
          <w:ilvl w:val="0"/>
          <w:numId w:val="9"/>
        </w:numPr>
      </w:pPr>
      <w:r>
        <w:t xml:space="preserve">Вообще теоретическое нахождение магнитной силы является довольно трудной задачей, т.к. </w:t>
      </w:r>
      <w:r w:rsidR="00845775">
        <w:t>на нее вносят своё влияние множество параметров и эффектов</w:t>
      </w:r>
      <w:r>
        <w:t>, все учесть которые практически невозможно. Поэтому логичнее найти зависимость магнитной силы от расстояния экспериментально.</w:t>
      </w:r>
      <w:r w:rsidR="00147398">
        <w:rPr>
          <w:lang w:val="en-US"/>
        </w:rPr>
        <w:t>&gt;</w:t>
      </w:r>
      <w:r>
        <w:t xml:space="preserve"> Мы измеряли эту </w:t>
      </w:r>
      <w:proofErr w:type="gramStart"/>
      <w:r>
        <w:t>зависимость</w:t>
      </w:r>
      <w:proofErr w:type="gramEnd"/>
      <w:r>
        <w:t xml:space="preserve"> методом отрыва, используя отградуированную длинную резинку, позволяющую производить измерения с хорошей точностью.</w:t>
      </w:r>
      <w:r w:rsidR="00147398">
        <w:rPr>
          <w:lang w:val="en-US"/>
        </w:rPr>
        <w:t>&gt;</w:t>
      </w:r>
      <w:r>
        <w:t xml:space="preserve"> Для изменения расстояния мы использовали</w:t>
      </w:r>
      <w:r w:rsidR="000C55C4">
        <w:t xml:space="preserve"> тонкие</w:t>
      </w:r>
      <w:r>
        <w:t xml:space="preserve"> пластиковые пластинки – карты.</w:t>
      </w:r>
    </w:p>
    <w:p w:rsidR="000A6B36" w:rsidRDefault="00367DEA" w:rsidP="00B25886">
      <w:pPr>
        <w:pStyle w:val="a3"/>
        <w:numPr>
          <w:ilvl w:val="0"/>
          <w:numId w:val="9"/>
        </w:numPr>
      </w:pPr>
      <w:r>
        <w:t>Мы измеряли данные зависимости при разном количестве шариков после магнита. На данном слайде представлены некоторые из них.</w:t>
      </w:r>
      <w:r w:rsidR="00644B18">
        <w:t xml:space="preserve"> Для использования зависимостей в теории, мы аппроксимировали их, соединяя соседние точки прямыми. Это аппроксимация является наиболее точной функцией, описывающей данные зависимости.</w:t>
      </w:r>
    </w:p>
    <w:p w:rsidR="007C10A0" w:rsidRDefault="00367DEA" w:rsidP="007C10A0">
      <w:pPr>
        <w:pStyle w:val="a3"/>
        <w:numPr>
          <w:ilvl w:val="0"/>
          <w:numId w:val="9"/>
        </w:numPr>
      </w:pPr>
      <w:r>
        <w:t xml:space="preserve">Также нам необходимо знать скорость отлета шарика от системы. При небольшом количестве шариков после магнита мы не можем получить ее из эксперимента. Поэтому мы измеряли </w:t>
      </w:r>
      <w:r w:rsidR="00D179F2">
        <w:t>силу</w:t>
      </w:r>
      <w:r>
        <w:t xml:space="preserve"> также при отдалении от крайнего шара. Причем измерения показали, что</w:t>
      </w:r>
      <w:r w:rsidR="00A4551F">
        <w:t xml:space="preserve"> зависимостью силы от расстояния, а значит и</w:t>
      </w:r>
      <w:r>
        <w:t xml:space="preserve"> потенциальной энергией крайних шаров в цепочке, состоящей из пяти и более шариков, можно пренебречь. </w:t>
      </w:r>
    </w:p>
    <w:p w:rsidR="000B077C" w:rsidRDefault="000B077C" w:rsidP="007C10A0">
      <w:pPr>
        <w:pStyle w:val="a3"/>
        <w:numPr>
          <w:ilvl w:val="0"/>
          <w:numId w:val="9"/>
        </w:numPr>
      </w:pPr>
      <w:bookmarkStart w:id="0" w:name="_GoBack"/>
      <w:bookmarkEnd w:id="0"/>
      <w:r>
        <w:t>Таким образом, теперь мы можем сравнить зависимости координаты от времени подлетающего шарика.  Как вы можете видеть</w:t>
      </w:r>
      <w:r w:rsidR="000D217E">
        <w:t>,</w:t>
      </w:r>
      <w:r>
        <w:t xml:space="preserve"> теоретические линии очень хорошо ложатся на экспериментальные точки.</w:t>
      </w:r>
    </w:p>
    <w:p w:rsidR="00D12718" w:rsidRDefault="00D12718" w:rsidP="00B25886">
      <w:pPr>
        <w:pStyle w:val="a3"/>
        <w:numPr>
          <w:ilvl w:val="0"/>
          <w:numId w:val="9"/>
        </w:numPr>
      </w:pPr>
      <w:r>
        <w:t>Также мы сравнили зависимость координаты от времени отлетающего шарика, при двух шариках после магнита.</w:t>
      </w:r>
      <w:r w:rsidR="005942BB">
        <w:t xml:space="preserve"> Опять же теоретическая модель</w:t>
      </w:r>
      <w:r>
        <w:t xml:space="preserve"> хорошо подтверждается экспериментом.</w:t>
      </w:r>
    </w:p>
    <w:p w:rsidR="005942BB" w:rsidRDefault="005942BB" w:rsidP="00B25886">
      <w:pPr>
        <w:pStyle w:val="a3"/>
        <w:numPr>
          <w:ilvl w:val="0"/>
          <w:numId w:val="9"/>
        </w:numPr>
      </w:pPr>
      <w:r>
        <w:t>Благодаря нашим предыдущим расчетам, теперь мы можем найти зависимости скорости вылетающего и подлетающего шариков</w:t>
      </w:r>
      <w:r w:rsidR="00A33051">
        <w:t xml:space="preserve"> в зависимости от числа шариков в цепочке после магнита, что вы можете видеть на слайде.</w:t>
      </w:r>
    </w:p>
    <w:p w:rsidR="007E32A3" w:rsidRDefault="003B52C9" w:rsidP="00B25886">
      <w:pPr>
        <w:pStyle w:val="a3"/>
        <w:numPr>
          <w:ilvl w:val="0"/>
          <w:numId w:val="9"/>
        </w:numPr>
      </w:pPr>
      <w:r>
        <w:t>Эти зависимости позволяют теперь</w:t>
      </w:r>
      <w:r w:rsidR="007E32A3">
        <w:t xml:space="preserve"> </w:t>
      </w:r>
      <w:r>
        <w:t>определить коэффициент изменения скорости системой, который фактически равен отношению скорости вылета к скорости подлета соответствующих шариков.</w:t>
      </w:r>
      <w:r w:rsidR="00E2467D">
        <w:t xml:space="preserve"> Данная зависимость подтверждает наши качественные рассуждения, мы действительно вправе сказать, что максимум в</w:t>
      </w:r>
      <w:r w:rsidR="00F24E1B">
        <w:t xml:space="preserve"> зависимости</w:t>
      </w:r>
      <w:r w:rsidR="00E2467D">
        <w:t xml:space="preserve"> скорости</w:t>
      </w:r>
      <w:r w:rsidR="00F24E1B">
        <w:t xml:space="preserve"> от количества шариков является следствием более быстрого</w:t>
      </w:r>
      <w:r w:rsidR="007D3188">
        <w:t xml:space="preserve"> роста</w:t>
      </w:r>
      <w:r w:rsidR="00F24E1B">
        <w:t xml:space="preserve"> потерь</w:t>
      </w:r>
      <w:r w:rsidR="001114E0">
        <w:t xml:space="preserve"> над ростом</w:t>
      </w:r>
      <w:r w:rsidR="00F24E1B">
        <w:t xml:space="preserve"> силы, действующей на шарик.</w:t>
      </w:r>
    </w:p>
    <w:p w:rsidR="00B3521F" w:rsidRDefault="00B3521F" w:rsidP="00B25886">
      <w:pPr>
        <w:pStyle w:val="a3"/>
        <w:numPr>
          <w:ilvl w:val="0"/>
          <w:numId w:val="9"/>
        </w:numPr>
      </w:pPr>
      <w:r>
        <w:t>Далее мы можем определить коэффициент восстановления относительной скорости нашего ма</w:t>
      </w:r>
      <w:r w:rsidR="00A83162">
        <w:t>гнита, зная зависимость этого же коэффициента для ряда шариков.</w:t>
      </w:r>
      <w:r w:rsidR="00A83162">
        <w:rPr>
          <w:lang w:val="en-US"/>
        </w:rPr>
        <w:t xml:space="preserve">&gt; </w:t>
      </w:r>
      <w:r w:rsidR="00A83162">
        <w:t>Как вы можете видеть в пределах погрешности измерения коэффициентов для шариков, он примерно постоянный и равен 0,95.</w:t>
      </w:r>
    </w:p>
    <w:p w:rsidR="00926465" w:rsidRDefault="008A2F22" w:rsidP="00B25886">
      <w:pPr>
        <w:pStyle w:val="a3"/>
        <w:numPr>
          <w:ilvl w:val="0"/>
          <w:numId w:val="9"/>
        </w:numPr>
      </w:pPr>
      <w:r>
        <w:t>Пер</w:t>
      </w:r>
      <w:r w:rsidR="00136D4D">
        <w:t>ейдем к выводам по нашей задаче:</w:t>
      </w:r>
    </w:p>
    <w:p w:rsidR="001B68EE" w:rsidRPr="00136D4D" w:rsidRDefault="00AE660C" w:rsidP="00136D4D">
      <w:pPr>
        <w:pStyle w:val="a3"/>
        <w:numPr>
          <w:ilvl w:val="0"/>
          <w:numId w:val="11"/>
        </w:numPr>
      </w:pPr>
      <w:r w:rsidRPr="00136D4D">
        <w:t>Оптимальным является положение магнита, когда он располагается  на краю ряда.</w:t>
      </w:r>
    </w:p>
    <w:p w:rsidR="001B68EE" w:rsidRPr="00136D4D" w:rsidRDefault="00AE660C" w:rsidP="00136D4D">
      <w:pPr>
        <w:pStyle w:val="a3"/>
        <w:numPr>
          <w:ilvl w:val="0"/>
          <w:numId w:val="11"/>
        </w:numPr>
      </w:pPr>
      <w:r w:rsidRPr="00136D4D">
        <w:lastRenderedPageBreak/>
        <w:t>Экстремум скорости вылета шарика из пушки объясняется противоборством усиления магнитных взаимодействий и потерь с ростом числа шариков.</w:t>
      </w:r>
    </w:p>
    <w:p w:rsidR="001B68EE" w:rsidRPr="00136D4D" w:rsidRDefault="00AE660C" w:rsidP="00136D4D">
      <w:pPr>
        <w:pStyle w:val="a3"/>
        <w:numPr>
          <w:ilvl w:val="0"/>
          <w:numId w:val="11"/>
        </w:numPr>
      </w:pPr>
      <w:r w:rsidRPr="00136D4D">
        <w:t>Шарики разного диаметра по-разному искажают магнитное поле, что влияет только на силу магнитного взаимодействия.</w:t>
      </w:r>
    </w:p>
    <w:p w:rsidR="001B68EE" w:rsidRPr="00136D4D" w:rsidRDefault="00AE660C" w:rsidP="00136D4D">
      <w:pPr>
        <w:pStyle w:val="a3"/>
        <w:numPr>
          <w:ilvl w:val="0"/>
          <w:numId w:val="11"/>
        </w:numPr>
      </w:pPr>
      <w:r w:rsidRPr="00136D4D">
        <w:t>Потери энергии растут с числом шариков, потери энергии в магните постоянны.</w:t>
      </w:r>
    </w:p>
    <w:p w:rsidR="00136D4D" w:rsidRDefault="00136D4D" w:rsidP="00136D4D">
      <w:pPr>
        <w:pStyle w:val="a3"/>
      </w:pPr>
    </w:p>
    <w:sectPr w:rsidR="0013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EB4"/>
    <w:multiLevelType w:val="hybridMultilevel"/>
    <w:tmpl w:val="2ED6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0BF"/>
    <w:multiLevelType w:val="hybridMultilevel"/>
    <w:tmpl w:val="ED2439D0"/>
    <w:lvl w:ilvl="0" w:tplc="5E84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E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41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F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8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ED16D2"/>
    <w:multiLevelType w:val="hybridMultilevel"/>
    <w:tmpl w:val="3BACA5B2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2B645A3A"/>
    <w:multiLevelType w:val="hybridMultilevel"/>
    <w:tmpl w:val="53BCC7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C88"/>
    <w:multiLevelType w:val="hybridMultilevel"/>
    <w:tmpl w:val="C2780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2CAE"/>
    <w:multiLevelType w:val="hybridMultilevel"/>
    <w:tmpl w:val="9F425530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0FC0042"/>
    <w:multiLevelType w:val="hybridMultilevel"/>
    <w:tmpl w:val="1B40EEE0"/>
    <w:lvl w:ilvl="0" w:tplc="9A728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C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8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E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0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46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8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C4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1043E0"/>
    <w:multiLevelType w:val="hybridMultilevel"/>
    <w:tmpl w:val="5E80A95E"/>
    <w:lvl w:ilvl="0" w:tplc="05F6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E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4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6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583BD5"/>
    <w:multiLevelType w:val="hybridMultilevel"/>
    <w:tmpl w:val="555C2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6755"/>
    <w:multiLevelType w:val="hybridMultilevel"/>
    <w:tmpl w:val="C630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B318A"/>
    <w:multiLevelType w:val="hybridMultilevel"/>
    <w:tmpl w:val="5256282C"/>
    <w:lvl w:ilvl="0" w:tplc="6784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8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2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4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0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B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8"/>
    <w:rsid w:val="0007097D"/>
    <w:rsid w:val="000A6B36"/>
    <w:rsid w:val="000B077C"/>
    <w:rsid w:val="000B7453"/>
    <w:rsid w:val="000C55C4"/>
    <w:rsid w:val="000D217E"/>
    <w:rsid w:val="000E4513"/>
    <w:rsid w:val="001114E0"/>
    <w:rsid w:val="00136D4D"/>
    <w:rsid w:val="00147398"/>
    <w:rsid w:val="00151F68"/>
    <w:rsid w:val="00175132"/>
    <w:rsid w:val="001B68EE"/>
    <w:rsid w:val="001D67E8"/>
    <w:rsid w:val="00235C1B"/>
    <w:rsid w:val="002414B3"/>
    <w:rsid w:val="002831A5"/>
    <w:rsid w:val="002F0E51"/>
    <w:rsid w:val="00325347"/>
    <w:rsid w:val="00367DEA"/>
    <w:rsid w:val="003B52C9"/>
    <w:rsid w:val="00407568"/>
    <w:rsid w:val="004639AF"/>
    <w:rsid w:val="00465874"/>
    <w:rsid w:val="00484C0F"/>
    <w:rsid w:val="004B4722"/>
    <w:rsid w:val="004D1E1D"/>
    <w:rsid w:val="004F7683"/>
    <w:rsid w:val="00523801"/>
    <w:rsid w:val="00523C28"/>
    <w:rsid w:val="0056643C"/>
    <w:rsid w:val="005942BB"/>
    <w:rsid w:val="005A46F9"/>
    <w:rsid w:val="005E1689"/>
    <w:rsid w:val="0060531C"/>
    <w:rsid w:val="00644B18"/>
    <w:rsid w:val="00662ABC"/>
    <w:rsid w:val="0068236B"/>
    <w:rsid w:val="007119A1"/>
    <w:rsid w:val="00724912"/>
    <w:rsid w:val="00727DF0"/>
    <w:rsid w:val="00753E41"/>
    <w:rsid w:val="00793B95"/>
    <w:rsid w:val="007C10A0"/>
    <w:rsid w:val="007D3188"/>
    <w:rsid w:val="007E32A3"/>
    <w:rsid w:val="00810404"/>
    <w:rsid w:val="00845775"/>
    <w:rsid w:val="0087266A"/>
    <w:rsid w:val="008901F8"/>
    <w:rsid w:val="008A2F22"/>
    <w:rsid w:val="008D6C38"/>
    <w:rsid w:val="00926465"/>
    <w:rsid w:val="009B7A59"/>
    <w:rsid w:val="00A33051"/>
    <w:rsid w:val="00A4551F"/>
    <w:rsid w:val="00A519C5"/>
    <w:rsid w:val="00A52618"/>
    <w:rsid w:val="00A76B21"/>
    <w:rsid w:val="00A81444"/>
    <w:rsid w:val="00A83162"/>
    <w:rsid w:val="00AB2373"/>
    <w:rsid w:val="00AE660C"/>
    <w:rsid w:val="00AF7944"/>
    <w:rsid w:val="00B25886"/>
    <w:rsid w:val="00B3521F"/>
    <w:rsid w:val="00B36259"/>
    <w:rsid w:val="00B57BA7"/>
    <w:rsid w:val="00B70DDE"/>
    <w:rsid w:val="00B75481"/>
    <w:rsid w:val="00BA0606"/>
    <w:rsid w:val="00BA5E38"/>
    <w:rsid w:val="00BF6597"/>
    <w:rsid w:val="00C25C88"/>
    <w:rsid w:val="00C5242A"/>
    <w:rsid w:val="00C535B8"/>
    <w:rsid w:val="00C936FD"/>
    <w:rsid w:val="00CC5FE8"/>
    <w:rsid w:val="00CD195A"/>
    <w:rsid w:val="00CE2F85"/>
    <w:rsid w:val="00D03A0B"/>
    <w:rsid w:val="00D12718"/>
    <w:rsid w:val="00D179F2"/>
    <w:rsid w:val="00D20916"/>
    <w:rsid w:val="00D6241B"/>
    <w:rsid w:val="00D923F2"/>
    <w:rsid w:val="00DC61B9"/>
    <w:rsid w:val="00DD59CE"/>
    <w:rsid w:val="00DE2DCA"/>
    <w:rsid w:val="00E2467D"/>
    <w:rsid w:val="00E731E6"/>
    <w:rsid w:val="00E74808"/>
    <w:rsid w:val="00E81E45"/>
    <w:rsid w:val="00EA7B58"/>
    <w:rsid w:val="00EC1D68"/>
    <w:rsid w:val="00F146AD"/>
    <w:rsid w:val="00F24E1B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9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078-72BD-4459-9789-34F569F1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2012-02-29T11:04:00Z</dcterms:created>
  <dcterms:modified xsi:type="dcterms:W3CDTF">2012-03-02T21:33:00Z</dcterms:modified>
</cp:coreProperties>
</file>